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29" w:rsidRPr="00073229" w:rsidRDefault="00073229" w:rsidP="00073229">
      <w:pPr>
        <w:jc w:val="center"/>
        <w:rPr>
          <w:rFonts w:ascii="Comic Sans MS" w:hAnsi="Comic Sans MS"/>
          <w:sz w:val="28"/>
          <w:szCs w:val="28"/>
        </w:rPr>
      </w:pPr>
      <w:r w:rsidRPr="00073229">
        <w:rPr>
          <w:rFonts w:ascii="Comic Sans MS" w:hAnsi="Comic Sans MS"/>
          <w:sz w:val="28"/>
          <w:szCs w:val="28"/>
        </w:rPr>
        <w:t>EVALUATING CLAIMS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3888"/>
        <w:gridCol w:w="3870"/>
        <w:gridCol w:w="5760"/>
      </w:tblGrid>
      <w:tr w:rsidR="0029596C" w:rsidTr="0029596C">
        <w:tc>
          <w:tcPr>
            <w:tcW w:w="3888" w:type="dxa"/>
          </w:tcPr>
          <w:p w:rsidR="0029596C" w:rsidRDefault="0029596C" w:rsidP="00AF39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CLAIM</w:t>
            </w:r>
          </w:p>
        </w:tc>
        <w:tc>
          <w:tcPr>
            <w:tcW w:w="3870" w:type="dxa"/>
          </w:tcPr>
          <w:p w:rsidR="0029596C" w:rsidRDefault="0029596C" w:rsidP="00AF39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EVIDENCE OF </w:t>
            </w:r>
            <w:r w:rsidR="00073229">
              <w:rPr>
                <w:rFonts w:ascii="Comic Sans MS" w:hAnsi="Comic Sans MS"/>
              </w:rPr>
              <w:t>STRATEGY USED</w:t>
            </w:r>
          </w:p>
        </w:tc>
        <w:tc>
          <w:tcPr>
            <w:tcW w:w="5760" w:type="dxa"/>
          </w:tcPr>
          <w:p w:rsidR="0029596C" w:rsidRDefault="0029596C" w:rsidP="00AF39B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EVIDENCE FOR YOUR CHOICE</w:t>
            </w:r>
          </w:p>
        </w:tc>
      </w:tr>
      <w:tr w:rsidR="0029596C" w:rsidTr="0029596C">
        <w:tc>
          <w:tcPr>
            <w:tcW w:w="3888" w:type="dxa"/>
          </w:tcPr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9596C" w:rsidRDefault="0029596C" w:rsidP="000732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Device used:  Ethos  Pathos  Logos</w:t>
            </w:r>
            <w:r w:rsidR="00073229">
              <w:rPr>
                <w:rFonts w:ascii="Comic Sans MS" w:hAnsi="Comic Sans MS"/>
              </w:rPr>
              <w:t xml:space="preserve"> (Circle One)</w:t>
            </w: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</w:tcPr>
          <w:p w:rsidR="0029596C" w:rsidRDefault="0029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argument is:  Strong    Weak   (Circle One)</w:t>
            </w:r>
          </w:p>
        </w:tc>
      </w:tr>
      <w:tr w:rsidR="0029596C" w:rsidTr="0029596C">
        <w:tc>
          <w:tcPr>
            <w:tcW w:w="3888" w:type="dxa"/>
          </w:tcPr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9596C" w:rsidRDefault="0029596C" w:rsidP="002959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Device used:  Ethos  Pathos  Logos</w:t>
            </w:r>
          </w:p>
          <w:p w:rsidR="0029596C" w:rsidRDefault="00073229" w:rsidP="000732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(Circle One)</w:t>
            </w:r>
          </w:p>
          <w:p w:rsidR="0029596C" w:rsidRDefault="0029596C" w:rsidP="00073229">
            <w:pPr>
              <w:jc w:val="center"/>
              <w:rPr>
                <w:rFonts w:ascii="Comic Sans MS" w:hAnsi="Comic Sans MS"/>
              </w:rPr>
            </w:pPr>
          </w:p>
          <w:p w:rsidR="0029596C" w:rsidRDefault="0029596C" w:rsidP="0029596C">
            <w:pPr>
              <w:rPr>
                <w:rFonts w:ascii="Comic Sans MS" w:hAnsi="Comic Sans MS"/>
              </w:rPr>
            </w:pPr>
          </w:p>
          <w:p w:rsidR="00073229" w:rsidRDefault="00073229" w:rsidP="0029596C">
            <w:pPr>
              <w:rPr>
                <w:rFonts w:ascii="Comic Sans MS" w:hAnsi="Comic Sans MS"/>
              </w:rPr>
            </w:pPr>
          </w:p>
          <w:p w:rsidR="0029596C" w:rsidRDefault="0029596C" w:rsidP="0029596C">
            <w:pPr>
              <w:rPr>
                <w:rFonts w:ascii="Comic Sans MS" w:hAnsi="Comic Sans MS"/>
              </w:rPr>
            </w:pPr>
          </w:p>
          <w:p w:rsidR="00073229" w:rsidRDefault="00073229" w:rsidP="0029596C">
            <w:pPr>
              <w:rPr>
                <w:rFonts w:ascii="Comic Sans MS" w:hAnsi="Comic Sans MS"/>
              </w:rPr>
            </w:pPr>
          </w:p>
          <w:p w:rsidR="0029596C" w:rsidRDefault="0029596C" w:rsidP="0029596C">
            <w:pPr>
              <w:rPr>
                <w:rFonts w:ascii="Comic Sans MS" w:hAnsi="Comic Sans MS"/>
              </w:rPr>
            </w:pPr>
          </w:p>
          <w:p w:rsidR="0029596C" w:rsidRDefault="0029596C" w:rsidP="0029596C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</w:tcPr>
          <w:p w:rsidR="0029596C" w:rsidRDefault="00BB2965" w:rsidP="00BB2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argument is:  Strong    Weak   (Circle One)</w:t>
            </w:r>
          </w:p>
        </w:tc>
      </w:tr>
      <w:tr w:rsidR="0029596C" w:rsidTr="0029596C">
        <w:tc>
          <w:tcPr>
            <w:tcW w:w="3888" w:type="dxa"/>
          </w:tcPr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  <w:p w:rsidR="0029596C" w:rsidRDefault="0029596C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29596C" w:rsidRDefault="0029596C" w:rsidP="000732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Device used:  Ethos  Pathos  Logos</w:t>
            </w:r>
          </w:p>
          <w:p w:rsidR="0029596C" w:rsidRDefault="00073229" w:rsidP="000732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(Circle One)</w:t>
            </w:r>
          </w:p>
          <w:p w:rsidR="0029596C" w:rsidRDefault="0029596C" w:rsidP="00073229">
            <w:pPr>
              <w:jc w:val="center"/>
              <w:rPr>
                <w:rFonts w:ascii="Comic Sans MS" w:hAnsi="Comic Sans MS"/>
              </w:rPr>
            </w:pPr>
          </w:p>
          <w:p w:rsidR="00073229" w:rsidRDefault="00073229" w:rsidP="00073229">
            <w:pPr>
              <w:jc w:val="center"/>
              <w:rPr>
                <w:rFonts w:ascii="Comic Sans MS" w:hAnsi="Comic Sans MS"/>
              </w:rPr>
            </w:pPr>
          </w:p>
          <w:p w:rsidR="00073229" w:rsidRDefault="00073229" w:rsidP="0029596C">
            <w:pPr>
              <w:rPr>
                <w:rFonts w:ascii="Comic Sans MS" w:hAnsi="Comic Sans MS"/>
              </w:rPr>
            </w:pPr>
          </w:p>
          <w:p w:rsidR="00073229" w:rsidRDefault="00073229" w:rsidP="0029596C">
            <w:pPr>
              <w:rPr>
                <w:rFonts w:ascii="Comic Sans MS" w:hAnsi="Comic Sans MS"/>
              </w:rPr>
            </w:pPr>
          </w:p>
          <w:p w:rsidR="00073229" w:rsidRDefault="00073229" w:rsidP="0029596C">
            <w:pPr>
              <w:rPr>
                <w:rFonts w:ascii="Comic Sans MS" w:hAnsi="Comic Sans MS"/>
              </w:rPr>
            </w:pPr>
          </w:p>
          <w:p w:rsidR="0029596C" w:rsidRDefault="0029596C" w:rsidP="0029596C">
            <w:pPr>
              <w:rPr>
                <w:rFonts w:ascii="Comic Sans MS" w:hAnsi="Comic Sans MS"/>
              </w:rPr>
            </w:pPr>
          </w:p>
          <w:p w:rsidR="0029596C" w:rsidRDefault="0029596C" w:rsidP="0029596C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</w:tcPr>
          <w:p w:rsidR="0029596C" w:rsidRDefault="00BB2965" w:rsidP="00BB2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argument is:  Strong    Weak   (Circle One)</w:t>
            </w:r>
            <w:bookmarkStart w:id="0" w:name="_GoBack"/>
            <w:bookmarkEnd w:id="0"/>
          </w:p>
        </w:tc>
      </w:tr>
    </w:tbl>
    <w:p w:rsidR="00134B00" w:rsidRPr="00AF39BC" w:rsidRDefault="00134B00">
      <w:pPr>
        <w:rPr>
          <w:rFonts w:ascii="Comic Sans MS" w:hAnsi="Comic Sans MS"/>
        </w:rPr>
      </w:pPr>
    </w:p>
    <w:sectPr w:rsidR="00134B00" w:rsidRPr="00AF39BC" w:rsidSect="00AF39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BC"/>
    <w:rsid w:val="00066BD3"/>
    <w:rsid w:val="00073229"/>
    <w:rsid w:val="00134B00"/>
    <w:rsid w:val="0029596C"/>
    <w:rsid w:val="002A4B43"/>
    <w:rsid w:val="00AF39BC"/>
    <w:rsid w:val="00B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Davis</dc:creator>
  <cp:lastModifiedBy>Jeanine Davis</cp:lastModifiedBy>
  <cp:revision>2</cp:revision>
  <cp:lastPrinted>2014-09-03T21:33:00Z</cp:lastPrinted>
  <dcterms:created xsi:type="dcterms:W3CDTF">2014-08-21T22:09:00Z</dcterms:created>
  <dcterms:modified xsi:type="dcterms:W3CDTF">2014-09-04T21:53:00Z</dcterms:modified>
</cp:coreProperties>
</file>